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D9AE5" w14:textId="77777777" w:rsidR="00C45012" w:rsidRPr="006E2F6D" w:rsidRDefault="00C45012" w:rsidP="00C45012">
      <w:pPr>
        <w:jc w:val="center"/>
        <w:rPr>
          <w:rFonts w:ascii="Calibri" w:hAnsi="Calibri"/>
          <w:b/>
          <w:sz w:val="32"/>
          <w:szCs w:val="32"/>
        </w:rPr>
      </w:pPr>
      <w:r w:rsidRPr="006E2F6D">
        <w:rPr>
          <w:rFonts w:ascii="Calibri" w:hAnsi="Calibri"/>
          <w:b/>
          <w:sz w:val="32"/>
          <w:szCs w:val="32"/>
        </w:rPr>
        <w:t xml:space="preserve">PRESS RELEASE </w:t>
      </w:r>
    </w:p>
    <w:p w14:paraId="032C0249" w14:textId="77777777" w:rsidR="00C45012" w:rsidRPr="008B69DC" w:rsidRDefault="00C45012" w:rsidP="00C45012">
      <w:pPr>
        <w:jc w:val="center"/>
        <w:rPr>
          <w:rFonts w:ascii="Calibri" w:hAnsi="Calibri"/>
          <w:sz w:val="20"/>
        </w:rPr>
      </w:pPr>
    </w:p>
    <w:p w14:paraId="4A605BBF" w14:textId="77777777" w:rsidR="00C45012" w:rsidRPr="006E2F6D" w:rsidRDefault="00C45012" w:rsidP="00C45012">
      <w:pPr>
        <w:tabs>
          <w:tab w:val="left" w:pos="5760"/>
        </w:tabs>
        <w:rPr>
          <w:rFonts w:ascii="Calibri" w:hAnsi="Calibri"/>
        </w:rPr>
      </w:pPr>
      <w:r w:rsidRPr="006E2F6D">
        <w:rPr>
          <w:rFonts w:ascii="Calibri" w:hAnsi="Calibri"/>
          <w:b/>
        </w:rPr>
        <w:t>FOR IMMEDIATE RELEASE</w:t>
      </w:r>
      <w:r w:rsidRPr="006E2F6D">
        <w:rPr>
          <w:rFonts w:ascii="Calibri" w:hAnsi="Calibri"/>
        </w:rPr>
        <w:tab/>
      </w:r>
      <w:r w:rsidRPr="006E2F6D">
        <w:rPr>
          <w:rFonts w:ascii="Calibri" w:hAnsi="Calibri"/>
          <w:b/>
        </w:rPr>
        <w:t>CONTACT:</w:t>
      </w:r>
      <w:r w:rsidRPr="006E2F6D">
        <w:rPr>
          <w:rFonts w:ascii="Calibri" w:hAnsi="Calibri"/>
        </w:rPr>
        <w:t xml:space="preserve"> </w:t>
      </w:r>
    </w:p>
    <w:p w14:paraId="6DAC9530" w14:textId="77777777" w:rsidR="00C45012" w:rsidRPr="006E2F6D" w:rsidRDefault="00C45012" w:rsidP="00C45012">
      <w:pPr>
        <w:tabs>
          <w:tab w:val="left" w:pos="5760"/>
        </w:tabs>
      </w:pPr>
      <w:r w:rsidRPr="006E2F6D">
        <w:tab/>
      </w:r>
      <w:r>
        <w:t>Dr. Griffan Randall</w:t>
      </w:r>
      <w:r w:rsidRPr="006E2F6D">
        <w:t>, D.O., PLLC</w:t>
      </w:r>
    </w:p>
    <w:p w14:paraId="10E44B60" w14:textId="77777777" w:rsidR="00C45012" w:rsidRPr="006E2F6D" w:rsidRDefault="00C45012" w:rsidP="00C45012">
      <w:pPr>
        <w:tabs>
          <w:tab w:val="left" w:pos="5760"/>
        </w:tabs>
      </w:pPr>
      <w:r w:rsidRPr="006E2F6D">
        <w:tab/>
      </w:r>
      <w:r w:rsidRPr="00A34F81">
        <w:t>518-655-1590</w:t>
      </w:r>
    </w:p>
    <w:p w14:paraId="212C5BF2" w14:textId="77777777" w:rsidR="00C45012" w:rsidRPr="006E2F6D" w:rsidRDefault="00C45012" w:rsidP="00C45012">
      <w:pPr>
        <w:tabs>
          <w:tab w:val="left" w:pos="5760"/>
        </w:tabs>
      </w:pPr>
      <w:r w:rsidRPr="006E2F6D">
        <w:tab/>
        <w:t>doctor@drgriffanrandall.com</w:t>
      </w:r>
    </w:p>
    <w:p w14:paraId="3DD023FD" w14:textId="77777777" w:rsidR="00C45012" w:rsidRDefault="00C45012" w:rsidP="00C45012">
      <w:pPr>
        <w:jc w:val="center"/>
        <w:rPr>
          <w:sz w:val="32"/>
          <w:szCs w:val="32"/>
        </w:rPr>
      </w:pPr>
    </w:p>
    <w:p w14:paraId="0BEECC2B" w14:textId="1562832E" w:rsidR="00C45012" w:rsidRDefault="00C45012" w:rsidP="00C45012">
      <w:pPr>
        <w:jc w:val="center"/>
        <w:rPr>
          <w:sz w:val="32"/>
          <w:szCs w:val="32"/>
        </w:rPr>
      </w:pPr>
      <w:r>
        <w:rPr>
          <w:sz w:val="32"/>
          <w:szCs w:val="32"/>
        </w:rPr>
        <w:t>Capital District</w:t>
      </w:r>
      <w:r w:rsidRPr="00B378A9">
        <w:rPr>
          <w:sz w:val="32"/>
          <w:szCs w:val="32"/>
        </w:rPr>
        <w:t xml:space="preserve"> Psychiatrist is</w:t>
      </w:r>
      <w:r>
        <w:rPr>
          <w:sz w:val="32"/>
          <w:szCs w:val="32"/>
        </w:rPr>
        <w:t xml:space="preserve"> </w:t>
      </w:r>
      <w:r w:rsidR="003B538A">
        <w:rPr>
          <w:sz w:val="32"/>
          <w:szCs w:val="32"/>
        </w:rPr>
        <w:br/>
      </w:r>
      <w:r>
        <w:rPr>
          <w:sz w:val="32"/>
          <w:szCs w:val="32"/>
        </w:rPr>
        <w:t xml:space="preserve">Celebrating </w:t>
      </w:r>
      <w:r w:rsidR="000B1164">
        <w:rPr>
          <w:sz w:val="32"/>
          <w:szCs w:val="32"/>
        </w:rPr>
        <w:t>H</w:t>
      </w:r>
      <w:r>
        <w:rPr>
          <w:sz w:val="32"/>
          <w:szCs w:val="32"/>
        </w:rPr>
        <w:t xml:space="preserve">er </w:t>
      </w:r>
      <w:r w:rsidR="000B1164">
        <w:rPr>
          <w:sz w:val="32"/>
          <w:szCs w:val="32"/>
        </w:rPr>
        <w:t>Private P</w:t>
      </w:r>
      <w:r>
        <w:rPr>
          <w:sz w:val="32"/>
          <w:szCs w:val="32"/>
        </w:rPr>
        <w:t xml:space="preserve">ractice’s </w:t>
      </w:r>
      <w:r w:rsidR="000B1164">
        <w:rPr>
          <w:sz w:val="32"/>
          <w:szCs w:val="32"/>
        </w:rPr>
        <w:t>F</w:t>
      </w:r>
      <w:r>
        <w:rPr>
          <w:sz w:val="32"/>
          <w:szCs w:val="32"/>
        </w:rPr>
        <w:t xml:space="preserve">irst </w:t>
      </w:r>
      <w:r w:rsidR="000B1164">
        <w:rPr>
          <w:sz w:val="32"/>
          <w:szCs w:val="32"/>
        </w:rPr>
        <w:t>Y</w:t>
      </w:r>
      <w:r>
        <w:rPr>
          <w:sz w:val="32"/>
          <w:szCs w:val="32"/>
        </w:rPr>
        <w:t>ear Anniversary</w:t>
      </w:r>
    </w:p>
    <w:p w14:paraId="5222C833" w14:textId="77777777" w:rsidR="00C45012" w:rsidRPr="00973DC6" w:rsidRDefault="00C45012" w:rsidP="00C45012">
      <w:pPr>
        <w:jc w:val="center"/>
        <w:rPr>
          <w:sz w:val="28"/>
          <w:szCs w:val="28"/>
        </w:rPr>
      </w:pPr>
    </w:p>
    <w:p w14:paraId="20B7EB9A" w14:textId="00146F4C" w:rsidR="00024C94" w:rsidRDefault="00C45012" w:rsidP="00C45012">
      <w:pPr>
        <w:spacing w:before="240"/>
        <w:jc w:val="both"/>
      </w:pPr>
      <w:r>
        <w:t xml:space="preserve">SLINGERLANDS, NY, </w:t>
      </w:r>
      <w:r w:rsidR="005B478F">
        <w:t>December</w:t>
      </w:r>
      <w:r w:rsidR="000B1164">
        <w:t xml:space="preserve"> 1st</w:t>
      </w:r>
      <w:r>
        <w:t xml:space="preserve">, 2018 –  </w:t>
      </w:r>
      <w:r w:rsidR="00361F0C">
        <w:t xml:space="preserve">Dr. Griffan Randall, owner, and sole practitioner of Dr. Griffan Randall, D.O., PLLC </w:t>
      </w:r>
      <w:r w:rsidR="00024C94">
        <w:t xml:space="preserve">in Slingerlands, NY </w:t>
      </w:r>
      <w:r w:rsidR="00361F0C">
        <w:t>is celebrating her</w:t>
      </w:r>
      <w:r w:rsidR="00F1667B">
        <w:t xml:space="preserve"> private</w:t>
      </w:r>
      <w:r w:rsidR="00CC6C29">
        <w:t xml:space="preserve"> psychiatric</w:t>
      </w:r>
      <w:r w:rsidR="00F1667B">
        <w:t xml:space="preserve"> practice’s</w:t>
      </w:r>
      <w:r w:rsidR="00D31CFE">
        <w:t xml:space="preserve"> </w:t>
      </w:r>
      <w:r w:rsidR="00F1667B">
        <w:t xml:space="preserve">successful </w:t>
      </w:r>
      <w:r w:rsidR="00361F0C">
        <w:t xml:space="preserve">first-year anniversary. </w:t>
      </w:r>
    </w:p>
    <w:p w14:paraId="4B11E99D" w14:textId="2EC0E5F6" w:rsidR="00D31CFE" w:rsidRDefault="00361F0C" w:rsidP="00C45012">
      <w:pPr>
        <w:spacing w:before="240"/>
        <w:jc w:val="both"/>
      </w:pPr>
      <w:r>
        <w:t xml:space="preserve">Her </w:t>
      </w:r>
      <w:r w:rsidR="00D31CFE">
        <w:t>patient population</w:t>
      </w:r>
      <w:r>
        <w:t xml:space="preserve"> consists of adolescents through geriatrics </w:t>
      </w:r>
      <w:r w:rsidR="00D31CFE">
        <w:t xml:space="preserve">diagnosed with conditions such as depression, anxiety, post-traumatic stress disorder, </w:t>
      </w:r>
      <w:r w:rsidR="00DA5932">
        <w:t xml:space="preserve">maternal/fetal psychiatric conditions, </w:t>
      </w:r>
      <w:r w:rsidR="00D31CFE">
        <w:t xml:space="preserve">ADHD, and </w:t>
      </w:r>
      <w:r w:rsidR="00BB0F63">
        <w:t>s</w:t>
      </w:r>
      <w:r w:rsidR="00D31CFE">
        <w:t>chizophrenia to name a few. Her practice</w:t>
      </w:r>
      <w:r>
        <w:t xml:space="preserve"> utilizes not only medication </w:t>
      </w:r>
      <w:r w:rsidR="00D31CFE">
        <w:t>management</w:t>
      </w:r>
      <w:r>
        <w:t>, but various</w:t>
      </w:r>
      <w:r w:rsidR="00D31CFE">
        <w:t xml:space="preserve"> individual</w:t>
      </w:r>
      <w:r>
        <w:t xml:space="preserve"> </w:t>
      </w:r>
      <w:r w:rsidR="00D31CFE">
        <w:t>therapeutic</w:t>
      </w:r>
      <w:r>
        <w:t xml:space="preserve"> treatments for her patients</w:t>
      </w:r>
      <w:r w:rsidR="00D31CFE">
        <w:t>, including</w:t>
      </w:r>
      <w:r w:rsidR="003076EB">
        <w:t xml:space="preserve"> </w:t>
      </w:r>
      <w:r w:rsidR="00024C94">
        <w:t xml:space="preserve">such </w:t>
      </w:r>
      <w:r w:rsidR="003076EB">
        <w:t>unique treatments as</w:t>
      </w:r>
      <w:r w:rsidR="00D31CFE">
        <w:t xml:space="preserve"> genetic testing and medical-marijuana. </w:t>
      </w:r>
    </w:p>
    <w:p w14:paraId="7EE3AD02" w14:textId="7F24E0B3" w:rsidR="00361F0C" w:rsidRDefault="00D31CFE" w:rsidP="00C45012">
      <w:pPr>
        <w:spacing w:before="240"/>
        <w:jc w:val="both"/>
      </w:pPr>
      <w:r>
        <w:t xml:space="preserve">During </w:t>
      </w:r>
      <w:r w:rsidR="00BB0F63">
        <w:t xml:space="preserve">the year, </w:t>
      </w:r>
      <w:r>
        <w:t xml:space="preserve">in addition to her daily </w:t>
      </w:r>
      <w:r w:rsidR="003076EB">
        <w:t xml:space="preserve">patient </w:t>
      </w:r>
      <w:r>
        <w:t>practice</w:t>
      </w:r>
      <w:r w:rsidR="00BB0F63">
        <w:t>, Dr. Randall was</w:t>
      </w:r>
      <w:r>
        <w:t xml:space="preserve"> also</w:t>
      </w:r>
      <w:r w:rsidR="00361F0C">
        <w:t xml:space="preserve"> interviewed as the </w:t>
      </w:r>
      <w:r w:rsidR="00BB0F63">
        <w:t xml:space="preserve">psychiatric </w:t>
      </w:r>
      <w:r w:rsidR="00361F0C">
        <w:t xml:space="preserve">expert for an Investigation Discovery </w:t>
      </w:r>
      <w:r w:rsidR="00BB0F63">
        <w:t xml:space="preserve">television </w:t>
      </w:r>
      <w:r w:rsidR="00361F0C">
        <w:t xml:space="preserve">series </w:t>
      </w:r>
      <w:r w:rsidR="00BB0F63">
        <w:t>e</w:t>
      </w:r>
      <w:r w:rsidR="00361F0C">
        <w:t xml:space="preserve">xecutively </w:t>
      </w:r>
      <w:r w:rsidR="00BB0F63">
        <w:t>p</w:t>
      </w:r>
      <w:r w:rsidR="00361F0C">
        <w:t xml:space="preserve">roduced by Khloe Kardashian, </w:t>
      </w:r>
      <w:r>
        <w:t>performed Federal Aviation Administration evaluations,</w:t>
      </w:r>
      <w:r w:rsidR="00BB0F63">
        <w:t xml:space="preserve"> testified at a public hearing in favor of a law banning conversion therapy for m</w:t>
      </w:r>
      <w:r w:rsidR="003076EB">
        <w:t>inors in Albany County</w:t>
      </w:r>
      <w:r>
        <w:t xml:space="preserve">, and has been </w:t>
      </w:r>
      <w:r w:rsidR="009D4320">
        <w:t xml:space="preserve">the </w:t>
      </w:r>
      <w:r>
        <w:t>consult</w:t>
      </w:r>
      <w:r w:rsidR="00355C39">
        <w:t xml:space="preserve">ing </w:t>
      </w:r>
      <w:r w:rsidR="003076EB">
        <w:t>Psychiatrist fo</w:t>
      </w:r>
      <w:r w:rsidR="00DA5932">
        <w:t xml:space="preserve">r Health Quest </w:t>
      </w:r>
      <w:r w:rsidR="003076EB">
        <w:t>OB</w:t>
      </w:r>
      <w:r w:rsidR="00665EE2">
        <w:t>/</w:t>
      </w:r>
      <w:r w:rsidR="003076EB">
        <w:t xml:space="preserve">GYN residency program in Poughkeepsie, NY. </w:t>
      </w:r>
    </w:p>
    <w:p w14:paraId="6D15CB35" w14:textId="24885E6D" w:rsidR="00F1667B" w:rsidRDefault="009D4320" w:rsidP="00C45012">
      <w:pPr>
        <w:spacing w:before="240"/>
        <w:jc w:val="both"/>
      </w:pPr>
      <w:r>
        <w:t>“</w:t>
      </w:r>
      <w:r w:rsidR="00F1667B">
        <w:t xml:space="preserve">I </w:t>
      </w:r>
      <w:r w:rsidR="00BB0F63">
        <w:t xml:space="preserve">have always been </w:t>
      </w:r>
      <w:r w:rsidR="00F1667B">
        <w:t xml:space="preserve">grateful </w:t>
      </w:r>
      <w:r w:rsidR="00BB0F63">
        <w:t>to</w:t>
      </w:r>
      <w:r w:rsidR="00F1667B">
        <w:t xml:space="preserve"> the Capital District community for providing</w:t>
      </w:r>
      <w:r w:rsidR="00BB0F63">
        <w:t xml:space="preserve"> </w:t>
      </w:r>
      <w:r w:rsidR="00F1667B">
        <w:t xml:space="preserve">such a nurturing environment to grow up in, and </w:t>
      </w:r>
      <w:r w:rsidR="00BB0F63">
        <w:t xml:space="preserve">continue to appreciate the support it has shown for my </w:t>
      </w:r>
      <w:r w:rsidR="00F1667B">
        <w:t xml:space="preserve">medical practice. I look forward to all of the years to come, and </w:t>
      </w:r>
      <w:r w:rsidR="00BB0F63">
        <w:t xml:space="preserve">will </w:t>
      </w:r>
      <w:r w:rsidR="00F1667B">
        <w:t xml:space="preserve">actively strive to return to my community the support and care that it has given to me”.  </w:t>
      </w:r>
    </w:p>
    <w:p w14:paraId="5C79544D" w14:textId="6E3834C0" w:rsidR="005B7263" w:rsidRDefault="00BB0F63" w:rsidP="00C45012">
      <w:pPr>
        <w:spacing w:before="240"/>
        <w:jc w:val="both"/>
      </w:pPr>
      <w:r>
        <w:t xml:space="preserve">In the upcoming year Dr. Randall plans to add a fulltime administrator </w:t>
      </w:r>
      <w:r w:rsidR="00B32B54">
        <w:t xml:space="preserve">to facilitate scheduling and communication with patients </w:t>
      </w:r>
      <w:r>
        <w:t xml:space="preserve">and is considering the possibility of an academic position in a newly founded OB/GYN residency program. </w:t>
      </w:r>
      <w:r w:rsidR="00B32B54">
        <w:t xml:space="preserve">She plans to continue her public advocacy for mental health issues. “However”, she adds, </w:t>
      </w:r>
      <w:r w:rsidR="00B47FC2">
        <w:t>“</w:t>
      </w:r>
      <w:r w:rsidR="00B32B54">
        <w:t xml:space="preserve">perhaps </w:t>
      </w:r>
      <w:r w:rsidR="00B47FC2">
        <w:t>selfishly</w:t>
      </w:r>
      <w:r w:rsidR="00B32B54">
        <w:t xml:space="preserve">, </w:t>
      </w:r>
      <w:r w:rsidR="00B47FC2">
        <w:t xml:space="preserve">what I might be most excited about, </w:t>
      </w:r>
      <w:r w:rsidR="00C2632F">
        <w:t xml:space="preserve">is </w:t>
      </w:r>
      <w:r w:rsidR="00B32B54">
        <w:t>adding</w:t>
      </w:r>
      <w:r w:rsidR="00B47FC2">
        <w:t xml:space="preserve"> a </w:t>
      </w:r>
      <w:r w:rsidR="00C2632F">
        <w:t>therapy dog</w:t>
      </w:r>
      <w:r w:rsidR="00B32B54">
        <w:t xml:space="preserve"> to the office </w:t>
      </w:r>
      <w:r w:rsidR="00B47FC2">
        <w:t xml:space="preserve">” </w:t>
      </w:r>
      <w:r w:rsidR="005E671E">
        <w:t xml:space="preserve">to </w:t>
      </w:r>
      <w:r w:rsidR="00F953BB">
        <w:t>expand</w:t>
      </w:r>
      <w:r w:rsidR="005E671E">
        <w:t xml:space="preserve"> treatment options. </w:t>
      </w:r>
    </w:p>
    <w:p w14:paraId="3F5DBB75" w14:textId="6160ECD4" w:rsidR="00C45012" w:rsidRPr="00024C94" w:rsidRDefault="00C45012" w:rsidP="00024C94">
      <w:pPr>
        <w:spacing w:before="240"/>
        <w:jc w:val="both"/>
        <w:rPr>
          <w:rFonts w:eastAsia="Times New Roman" w:cstheme="minorHAnsi"/>
          <w:color w:val="000000"/>
          <w:shd w:val="clear" w:color="auto" w:fill="FFFFFF"/>
        </w:rPr>
      </w:pPr>
      <w:r w:rsidRPr="0089425A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A8097E5" wp14:editId="425002F5">
            <wp:simplePos x="0" y="0"/>
            <wp:positionH relativeFrom="column">
              <wp:posOffset>0</wp:posOffset>
            </wp:positionH>
            <wp:positionV relativeFrom="paragraph">
              <wp:posOffset>299720</wp:posOffset>
            </wp:positionV>
            <wp:extent cx="2554605" cy="3813175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4F81">
        <w:rPr>
          <w:b/>
        </w:rPr>
        <w:t>About</w:t>
      </w:r>
      <w:r>
        <w:rPr>
          <w:b/>
        </w:rPr>
        <w:t xml:space="preserve"> Dr. Griffan Randall</w:t>
      </w:r>
      <w:r w:rsidRPr="00A34F81">
        <w:rPr>
          <w:b/>
        </w:rPr>
        <w:t>:</w:t>
      </w:r>
    </w:p>
    <w:p w14:paraId="5BF988C3" w14:textId="77777777" w:rsidR="007840A1" w:rsidRDefault="00C45012" w:rsidP="00C45012">
      <w:pPr>
        <w:spacing w:before="120"/>
        <w:jc w:val="both"/>
      </w:pPr>
      <w:r w:rsidRPr="00A34F81">
        <w:t>Dr. Griffan Randall is</w:t>
      </w:r>
      <w:r>
        <w:t xml:space="preserve"> </w:t>
      </w:r>
      <w:r w:rsidRPr="00A34F81">
        <w:t>a private outpatient psychiatrist who specializes in treatment for Adolescents through Geriatrics</w:t>
      </w:r>
      <w:r>
        <w:t xml:space="preserve">. She </w:t>
      </w:r>
      <w:r w:rsidRPr="00A34F81">
        <w:t>is board certified by the American Board of Psychiatry and Neurology</w:t>
      </w:r>
      <w:r>
        <w:t xml:space="preserve"> and </w:t>
      </w:r>
      <w:r w:rsidRPr="00A34F81">
        <w:t xml:space="preserve">offers not only medication management, but also various individual therapies. </w:t>
      </w:r>
      <w:r>
        <w:t xml:space="preserve">She is currently accepting new patients. </w:t>
      </w:r>
    </w:p>
    <w:p w14:paraId="09ED534B" w14:textId="7792F623" w:rsidR="00C45012" w:rsidRPr="008253B9" w:rsidRDefault="00C45012" w:rsidP="00C45012">
      <w:pPr>
        <w:spacing w:before="120"/>
        <w:jc w:val="both"/>
      </w:pPr>
      <w:r>
        <w:t>H</w:t>
      </w:r>
      <w:r w:rsidRPr="00A34F81">
        <w:t>er office is located at 1240 New Scotland Road, Suite 204, Slingerlands, NY 12159. Phone number</w:t>
      </w:r>
      <w:r>
        <w:t>:</w:t>
      </w:r>
      <w:r w:rsidRPr="00A34F81">
        <w:t xml:space="preserve"> 518-655-1590</w:t>
      </w:r>
      <w:r>
        <w:t>,</w:t>
      </w:r>
      <w:r w:rsidRPr="00A34F81">
        <w:rPr>
          <w:b/>
        </w:rPr>
        <w:t xml:space="preserve"> </w:t>
      </w:r>
      <w:r>
        <w:t>W</w:t>
      </w:r>
      <w:r w:rsidRPr="00A34F81">
        <w:t xml:space="preserve">ebsite: </w:t>
      </w:r>
      <w:hyperlink r:id="rId5" w:history="1">
        <w:r w:rsidRPr="008253B9">
          <w:rPr>
            <w:rStyle w:val="Hyperlink"/>
          </w:rPr>
          <w:t>www.drgriffanrandall.com</w:t>
        </w:r>
      </w:hyperlink>
    </w:p>
    <w:p w14:paraId="70A12B47" w14:textId="77777777" w:rsidR="00C45012" w:rsidRDefault="00C45012" w:rsidP="00C45012">
      <w:pPr>
        <w:spacing w:before="240"/>
        <w:jc w:val="both"/>
      </w:pPr>
      <w:r w:rsidRPr="00A34F81">
        <w:t>“Diagnoses are not labels, but rather guides to individual treatment. And although there are only a finite number of diagnoses in the medical lexicon, there are an infinite number of human experiences. Those experiences are unique to each individual. I believe that as unique as each person’s experience has been, so, too, should their treatment plan be.” ~ Dr. Griffan Randall</w:t>
      </w:r>
    </w:p>
    <w:p w14:paraId="7206241F" w14:textId="6229EA8B" w:rsidR="00C45012" w:rsidRDefault="00C45012" w:rsidP="00C45012">
      <w:pPr>
        <w:spacing w:before="240"/>
        <w:jc w:val="center"/>
      </w:pPr>
    </w:p>
    <w:p w14:paraId="0F3E18C6" w14:textId="10744D77" w:rsidR="003B538A" w:rsidRDefault="003B538A" w:rsidP="003B538A">
      <w:pPr>
        <w:spacing w:before="240"/>
        <w:jc w:val="center"/>
      </w:pPr>
    </w:p>
    <w:p w14:paraId="5C490CC4" w14:textId="77777777" w:rsidR="003B538A" w:rsidRDefault="003B538A" w:rsidP="003B538A">
      <w:pPr>
        <w:spacing w:before="240"/>
        <w:jc w:val="center"/>
      </w:pPr>
      <w:r>
        <w:t># # #</w:t>
      </w:r>
    </w:p>
    <w:p w14:paraId="70A4B7AA" w14:textId="41EC5E15" w:rsidR="00C45012" w:rsidRPr="006E2F6D" w:rsidRDefault="00C45012" w:rsidP="00C45012">
      <w:pPr>
        <w:spacing w:before="240"/>
      </w:pPr>
      <w:r w:rsidRPr="006E2F6D">
        <w:t xml:space="preserve">If you would like more information about this topic, please call </w:t>
      </w:r>
      <w:r>
        <w:t>Dr. Griffan Randall</w:t>
      </w:r>
      <w:r w:rsidRPr="006E2F6D">
        <w:t xml:space="preserve"> at </w:t>
      </w:r>
      <w:r w:rsidRPr="00A34F81">
        <w:t>518-655-1590</w:t>
      </w:r>
      <w:r w:rsidRPr="006E2F6D">
        <w:t xml:space="preserve"> or email</w:t>
      </w:r>
      <w:r>
        <w:t>:</w:t>
      </w:r>
      <w:r w:rsidRPr="006E2F6D">
        <w:t xml:space="preserve"> doctor@drgriffanrandall.com</w:t>
      </w:r>
      <w:r>
        <w:t xml:space="preserve">.  A copy of this press release and original photos can be seen and downloaded from: </w:t>
      </w:r>
      <w:hyperlink r:id="rId6" w:history="1">
        <w:r w:rsidR="00B14FB5" w:rsidRPr="00B14FB5">
          <w:rPr>
            <w:rStyle w:val="Hyperlink"/>
          </w:rPr>
          <w:t>https://www.drgriffanrandall.com/press-releases/2018/13/03/milestones/capital-district-psychiatrist-celebrates-first-year-of-private-practice</w:t>
        </w:r>
      </w:hyperlink>
      <w:bookmarkStart w:id="0" w:name="_GoBack"/>
      <w:bookmarkEnd w:id="0"/>
    </w:p>
    <w:p w14:paraId="7A26DF14" w14:textId="77777777" w:rsidR="00C45012" w:rsidRPr="00A34F81" w:rsidRDefault="00C45012" w:rsidP="00C45012">
      <w:pPr>
        <w:spacing w:before="240"/>
        <w:jc w:val="center"/>
      </w:pPr>
    </w:p>
    <w:p w14:paraId="4048F8E1" w14:textId="77777777" w:rsidR="00C45012" w:rsidRPr="00A85A02" w:rsidRDefault="00C45012" w:rsidP="00C45012">
      <w:pPr>
        <w:rPr>
          <w:b/>
        </w:rPr>
      </w:pPr>
    </w:p>
    <w:p w14:paraId="07E484AB" w14:textId="77777777" w:rsidR="006278CC" w:rsidRDefault="006278CC"/>
    <w:sectPr w:rsidR="006278CC" w:rsidSect="001F3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12"/>
    <w:rsid w:val="00024C94"/>
    <w:rsid w:val="000B1164"/>
    <w:rsid w:val="001F3943"/>
    <w:rsid w:val="003076EB"/>
    <w:rsid w:val="00355C39"/>
    <w:rsid w:val="00361F0C"/>
    <w:rsid w:val="003B538A"/>
    <w:rsid w:val="005B478F"/>
    <w:rsid w:val="005B7263"/>
    <w:rsid w:val="005E671E"/>
    <w:rsid w:val="006278CC"/>
    <w:rsid w:val="00665EE2"/>
    <w:rsid w:val="006740F9"/>
    <w:rsid w:val="007426BB"/>
    <w:rsid w:val="007840A1"/>
    <w:rsid w:val="008B050B"/>
    <w:rsid w:val="008D38EC"/>
    <w:rsid w:val="009D4320"/>
    <w:rsid w:val="00B14FB5"/>
    <w:rsid w:val="00B32B54"/>
    <w:rsid w:val="00B47FC2"/>
    <w:rsid w:val="00BB0F63"/>
    <w:rsid w:val="00C2632F"/>
    <w:rsid w:val="00C45012"/>
    <w:rsid w:val="00CC6C29"/>
    <w:rsid w:val="00D31CFE"/>
    <w:rsid w:val="00DA5932"/>
    <w:rsid w:val="00E04387"/>
    <w:rsid w:val="00F1667B"/>
    <w:rsid w:val="00F44309"/>
    <w:rsid w:val="00F953BB"/>
    <w:rsid w:val="00F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9059A"/>
  <w14:defaultImageDpi w14:val="32767"/>
  <w15:chartTrackingRefBased/>
  <w15:docId w15:val="{AE48ADCF-5452-6047-A32F-D2D1F50E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griffanrandall.com/press-releases/2018/13/03/milestones/capital-district-psychiatrist-celebrates-first-year-of-private-practice" TargetMode="External"/><Relationship Id="rId5" Type="http://schemas.openxmlformats.org/officeDocument/2006/relationships/hyperlink" Target="http://www.drgriffanrandal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Griffan Randall</dc:creator>
  <cp:keywords/>
  <dc:description/>
  <cp:lastModifiedBy>Steve Wickham</cp:lastModifiedBy>
  <cp:revision>10</cp:revision>
  <dcterms:created xsi:type="dcterms:W3CDTF">2018-10-18T21:08:00Z</dcterms:created>
  <dcterms:modified xsi:type="dcterms:W3CDTF">2018-11-27T22:24:00Z</dcterms:modified>
</cp:coreProperties>
</file>